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3B" w:rsidRPr="008D4BC1" w:rsidRDefault="008B6108" w:rsidP="00254E3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D4BC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</w:t>
      </w:r>
      <w:r w:rsidR="00254E3B" w:rsidRPr="008D4BC1"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8B6108" w:rsidRPr="008D4BC1" w:rsidRDefault="008B6108" w:rsidP="008B610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4BC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8D4BC1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254E3B" w:rsidRPr="008D4BC1" w:rsidRDefault="00254E3B" w:rsidP="00254E3B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254E3B" w:rsidRPr="008D4BC1" w:rsidRDefault="00D17A0B" w:rsidP="00254E3B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21</w:t>
      </w:r>
      <w:r w:rsidR="003D34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10891">
        <w:rPr>
          <w:rFonts w:ascii="Times New Roman" w:hAnsi="Times New Roman" w:cs="Times New Roman"/>
          <w:b/>
          <w:sz w:val="27"/>
          <w:szCs w:val="27"/>
        </w:rPr>
        <w:t>января</w:t>
      </w:r>
      <w:r w:rsidR="00254E3B" w:rsidRPr="008D4BC1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BA46CA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="00254E3B" w:rsidRPr="008D4BC1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</w:t>
      </w:r>
      <w:r w:rsidR="00BA46CA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254E3B" w:rsidRPr="008D4BC1">
        <w:rPr>
          <w:rFonts w:ascii="Times New Roman" w:hAnsi="Times New Roman" w:cs="Times New Roman"/>
          <w:b/>
          <w:sz w:val="27"/>
          <w:szCs w:val="27"/>
        </w:rPr>
        <w:t xml:space="preserve">                №1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254E3B" w:rsidRPr="008D4BC1" w:rsidTr="00254E3B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254E3B" w:rsidRPr="008D4BC1" w:rsidRDefault="00AF06D5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36" w:type="dxa"/>
            <w:hideMark/>
          </w:tcPr>
          <w:p w:rsidR="00254E3B" w:rsidRPr="00AF06D5" w:rsidRDefault="00254E3B" w:rsidP="00267D3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6D5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254E3B" w:rsidRPr="008D4BC1" w:rsidTr="00254E3B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AF06D5" w:rsidRPr="00AF06D5" w:rsidRDefault="00AF06D5" w:rsidP="00AF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6D5">
              <w:rPr>
                <w:rFonts w:ascii="Times New Roman" w:hAnsi="Times New Roman" w:cs="Times New Roman"/>
                <w:sz w:val="28"/>
                <w:szCs w:val="28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hideMark/>
          </w:tcPr>
          <w:p w:rsidR="00254E3B" w:rsidRPr="00AF06D5" w:rsidRDefault="00254E3B" w:rsidP="00CD11D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6D5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254E3B" w:rsidRPr="008D4BC1" w:rsidTr="00254E3B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AF06D5" w:rsidRPr="00AF06D5" w:rsidRDefault="00AF06D5" w:rsidP="00AF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6D5">
              <w:rPr>
                <w:rFonts w:ascii="Times New Roman" w:hAnsi="Times New Roman" w:cs="Times New Roman"/>
                <w:sz w:val="28"/>
                <w:szCs w:val="28"/>
              </w:rPr>
              <w:t>Ворошилова М.В.</w:t>
            </w:r>
          </w:p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hideMark/>
          </w:tcPr>
          <w:p w:rsidR="00254E3B" w:rsidRPr="00AF06D5" w:rsidRDefault="00AF06D5" w:rsidP="00CD11D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6D5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кадровой политики и управления персоналом </w:t>
            </w:r>
            <w:r w:rsidR="00254E3B" w:rsidRPr="00AF06D5">
              <w:rPr>
                <w:rFonts w:ascii="Times New Roman" w:hAnsi="Times New Roman" w:cs="Times New Roman"/>
                <w:sz w:val="27"/>
                <w:szCs w:val="27"/>
              </w:rPr>
              <w:t>Совета Нижнекамского муниципального района</w:t>
            </w:r>
          </w:p>
        </w:tc>
      </w:tr>
      <w:tr w:rsidR="00D17A0B" w:rsidRPr="008D4BC1" w:rsidTr="00254E3B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D17A0B" w:rsidRPr="008D4BC1" w:rsidRDefault="00D17A0B" w:rsidP="00D17A0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</w:tcPr>
          <w:p w:rsidR="00D17A0B" w:rsidRPr="008D4BC1" w:rsidRDefault="00D17A0B" w:rsidP="00D17A0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36" w:type="dxa"/>
          </w:tcPr>
          <w:p w:rsidR="00D17A0B" w:rsidRPr="008D4BC1" w:rsidRDefault="00D17A0B" w:rsidP="00D17A0B">
            <w:pPr>
              <w:tabs>
                <w:tab w:val="left" w:pos="4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D17A0B" w:rsidRPr="008D4BC1" w:rsidTr="00254E3B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D17A0B" w:rsidRPr="008D4BC1" w:rsidRDefault="00D17A0B" w:rsidP="00D17A0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D17A0B" w:rsidRPr="008D4BC1" w:rsidRDefault="00D17A0B" w:rsidP="00D17A0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36" w:type="dxa"/>
          </w:tcPr>
          <w:p w:rsidR="00D17A0B" w:rsidRPr="008D4BC1" w:rsidRDefault="00D17A0B" w:rsidP="00D17A0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 (по согласованию)</w:t>
            </w:r>
          </w:p>
        </w:tc>
      </w:tr>
      <w:tr w:rsidR="00D17A0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D17A0B" w:rsidRPr="008D4BC1" w:rsidRDefault="00D17A0B" w:rsidP="00D17A0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D17A0B" w:rsidRPr="008D4BC1" w:rsidRDefault="00D17A0B" w:rsidP="00D17A0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</w:tc>
        <w:tc>
          <w:tcPr>
            <w:tcW w:w="4536" w:type="dxa"/>
          </w:tcPr>
          <w:p w:rsidR="00D17A0B" w:rsidRPr="008D4BC1" w:rsidRDefault="00D17A0B" w:rsidP="00D17A0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17A0B" w:rsidRPr="008D4BC1" w:rsidTr="00D17A0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D17A0B" w:rsidRPr="008D4BC1" w:rsidRDefault="00D17A0B" w:rsidP="00D17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D17A0B" w:rsidRPr="008D4BC1" w:rsidRDefault="00D17A0B" w:rsidP="00D17A0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36" w:type="dxa"/>
          </w:tcPr>
          <w:p w:rsidR="00D17A0B" w:rsidRPr="008D4BC1" w:rsidRDefault="00D17A0B" w:rsidP="00D17A0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D17A0B" w:rsidRPr="008D4BC1" w:rsidTr="00D17A0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D17A0B" w:rsidRPr="008D4BC1" w:rsidRDefault="00D17A0B" w:rsidP="00D17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D17A0B" w:rsidRPr="00AF06D5" w:rsidRDefault="00D17A0B" w:rsidP="00D17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6D5">
              <w:rPr>
                <w:rFonts w:ascii="Times New Roman" w:hAnsi="Times New Roman" w:cs="Times New Roman"/>
                <w:sz w:val="27"/>
                <w:szCs w:val="27"/>
              </w:rPr>
              <w:t>Филиппов Д.А.</w:t>
            </w:r>
          </w:p>
          <w:p w:rsidR="00D17A0B" w:rsidRPr="00494ED9" w:rsidRDefault="00D17A0B" w:rsidP="00D17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17A0B" w:rsidRPr="00AF06D5" w:rsidRDefault="00D17A0B" w:rsidP="00D17A0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AF06D5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 w:rsidRPr="00AF06D5">
              <w:rPr>
                <w:rFonts w:ascii="Times New Roman" w:hAnsi="Times New Roman" w:cs="Times New Roman"/>
                <w:sz w:val="27"/>
                <w:szCs w:val="27"/>
              </w:rPr>
              <w:t>Афанасовского</w:t>
            </w:r>
            <w:proofErr w:type="spellEnd"/>
            <w:r w:rsidRPr="00AF06D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D17A0B" w:rsidRPr="008D4BC1" w:rsidTr="00D17A0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D17A0B" w:rsidRPr="008D4BC1" w:rsidRDefault="00D17A0B" w:rsidP="00D17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D17A0B" w:rsidRPr="00494ED9" w:rsidRDefault="00D17A0B" w:rsidP="00D17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17A0B" w:rsidRPr="00AF06D5" w:rsidRDefault="00D17A0B" w:rsidP="00D17A0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D17A0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D17A0B" w:rsidRPr="008D4BC1" w:rsidRDefault="00D17A0B" w:rsidP="00D17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D17A0B" w:rsidRPr="008D4BC1" w:rsidRDefault="00D17A0B" w:rsidP="00D17A0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D17A0B" w:rsidRPr="008D4BC1" w:rsidRDefault="00D17A0B" w:rsidP="00D17A0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7A0B" w:rsidRPr="008D4BC1" w:rsidTr="00D17A0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D17A0B" w:rsidRPr="008D4BC1" w:rsidRDefault="00D17A0B" w:rsidP="00D17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D17A0B" w:rsidRPr="008D4BC1" w:rsidRDefault="00D17A0B" w:rsidP="00D17A0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D17A0B" w:rsidRPr="008D4BC1" w:rsidRDefault="00D17A0B" w:rsidP="00D17A0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7A0B" w:rsidRPr="008D4BC1" w:rsidTr="00254E3B">
        <w:trPr>
          <w:trHeight w:val="20"/>
        </w:trPr>
        <w:tc>
          <w:tcPr>
            <w:tcW w:w="2518" w:type="dxa"/>
          </w:tcPr>
          <w:p w:rsidR="00D17A0B" w:rsidRPr="008D4BC1" w:rsidRDefault="00D17A0B" w:rsidP="00D17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D17A0B" w:rsidRPr="00494ED9" w:rsidRDefault="00D17A0B" w:rsidP="00D17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17A0B" w:rsidRPr="00AF06D5" w:rsidRDefault="00D17A0B" w:rsidP="00D17A0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536" w:type="dxa"/>
          </w:tcPr>
          <w:p w:rsidR="00D17A0B" w:rsidRPr="008D4BC1" w:rsidRDefault="00D17A0B" w:rsidP="00D17A0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54E3B" w:rsidRPr="00267D36" w:rsidRDefault="00254E3B" w:rsidP="00267D36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D17A0B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267D36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</w:t>
      </w:r>
      <w:r w:rsidR="002D5B4C">
        <w:rPr>
          <w:rFonts w:ascii="Times New Roman" w:hAnsi="Times New Roman" w:cs="Times New Roman"/>
          <w:color w:val="000000"/>
          <w:sz w:val="27"/>
          <w:szCs w:val="27"/>
        </w:rPr>
        <w:t>ного самоуправления составляет 4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267D36"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254E3B" w:rsidRPr="00267D36" w:rsidRDefault="00254E3B" w:rsidP="00267D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267D36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254E3B" w:rsidRPr="00267D36" w:rsidRDefault="00254E3B" w:rsidP="00267D36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1. 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>Подведение итогов работы комиссии за 20</w:t>
      </w:r>
      <w:r w:rsidR="00AF06D5">
        <w:rPr>
          <w:rFonts w:ascii="Times New Roman" w:hAnsi="Times New Roman" w:cs="Times New Roman"/>
          <w:color w:val="000000"/>
          <w:spacing w:val="-1"/>
          <w:sz w:val="27"/>
          <w:szCs w:val="27"/>
        </w:rPr>
        <w:t>2</w:t>
      </w:r>
      <w:r w:rsidR="00C34930">
        <w:rPr>
          <w:rFonts w:ascii="Times New Roman" w:hAnsi="Times New Roman" w:cs="Times New Roman"/>
          <w:color w:val="000000"/>
          <w:spacing w:val="-1"/>
          <w:sz w:val="27"/>
          <w:szCs w:val="27"/>
        </w:rPr>
        <w:t>1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год;</w:t>
      </w:r>
    </w:p>
    <w:p w:rsidR="00254E3B" w:rsidRPr="00267D36" w:rsidRDefault="00254E3B" w:rsidP="00267D36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2.</w:t>
      </w:r>
      <w:r w:rsidRPr="00267D3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Утвержде</w:t>
      </w:r>
      <w:r w:rsidR="00157D34">
        <w:rPr>
          <w:rFonts w:ascii="Times New Roman" w:hAnsi="Times New Roman" w:cs="Times New Roman"/>
          <w:color w:val="000000"/>
          <w:spacing w:val="-3"/>
          <w:sz w:val="27"/>
          <w:szCs w:val="27"/>
        </w:rPr>
        <w:t>ние плана работы комиссии на 202</w:t>
      </w:r>
      <w:r w:rsidR="005D42D7">
        <w:rPr>
          <w:rFonts w:ascii="Times New Roman" w:hAnsi="Times New Roman" w:cs="Times New Roman"/>
          <w:color w:val="000000"/>
          <w:spacing w:val="-3"/>
          <w:sz w:val="27"/>
          <w:szCs w:val="27"/>
        </w:rPr>
        <w:t>2</w:t>
      </w:r>
      <w:r w:rsidRPr="00267D3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год.</w:t>
      </w:r>
    </w:p>
    <w:p w:rsidR="003D34DF" w:rsidRDefault="003D34DF" w:rsidP="00267D3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254E3B" w:rsidRPr="00267D36" w:rsidRDefault="00254E3B" w:rsidP="00267D3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1. </w:t>
      </w:r>
      <w:r w:rsidRPr="00267D36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Подведение итогов работы комиссии за 20</w:t>
      </w:r>
      <w:r w:rsidR="00AF06D5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2</w:t>
      </w:r>
      <w:r w:rsidR="0034261D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1</w:t>
      </w:r>
      <w:r w:rsidRPr="00267D36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год </w:t>
      </w:r>
    </w:p>
    <w:p w:rsidR="00254E3B" w:rsidRPr="00267D36" w:rsidRDefault="00254E3B" w:rsidP="00267D3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По первому вопросу </w:t>
      </w:r>
      <w:proofErr w:type="gramStart"/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>слушали  председателя</w:t>
      </w:r>
      <w:proofErr w:type="gramEnd"/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комиссии </w:t>
      </w:r>
      <w:proofErr w:type="spellStart"/>
      <w:r w:rsidR="00AF06D5">
        <w:rPr>
          <w:rFonts w:ascii="Times New Roman" w:hAnsi="Times New Roman" w:cs="Times New Roman"/>
          <w:color w:val="000000"/>
          <w:spacing w:val="-1"/>
          <w:sz w:val="27"/>
          <w:szCs w:val="27"/>
        </w:rPr>
        <w:t>А.В.Умникова</w:t>
      </w:r>
      <w:proofErr w:type="spellEnd"/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. </w:t>
      </w:r>
    </w:p>
    <w:p w:rsidR="008B6108" w:rsidRPr="00267D36" w:rsidRDefault="00254E3B" w:rsidP="00267D3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67D36">
        <w:rPr>
          <w:rFonts w:ascii="Times New Roman" w:hAnsi="Times New Roman" w:cs="Times New Roman"/>
          <w:spacing w:val="-1"/>
          <w:sz w:val="27"/>
          <w:szCs w:val="27"/>
        </w:rPr>
        <w:t>Всего в 20</w:t>
      </w:r>
      <w:r w:rsidR="00AF06D5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34261D">
        <w:rPr>
          <w:rFonts w:ascii="Times New Roman" w:hAnsi="Times New Roman" w:cs="Times New Roman"/>
          <w:spacing w:val="-1"/>
          <w:sz w:val="27"/>
          <w:szCs w:val="27"/>
        </w:rPr>
        <w:t>1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году проведено 1</w:t>
      </w:r>
      <w:r w:rsidR="0034261D">
        <w:rPr>
          <w:rFonts w:ascii="Times New Roman" w:hAnsi="Times New Roman" w:cs="Times New Roman"/>
          <w:spacing w:val="-1"/>
          <w:sz w:val="27"/>
          <w:szCs w:val="27"/>
        </w:rPr>
        <w:t>9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gramStart"/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заседаний </w:t>
      </w:r>
      <w:r w:rsidR="008B6108"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Комиссии</w:t>
      </w:r>
      <w:proofErr w:type="gramEnd"/>
      <w:r w:rsidR="008B6108"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B6108" w:rsidRPr="00267D36">
        <w:rPr>
          <w:rFonts w:ascii="Times New Roman" w:eastAsia="Times New Roman" w:hAnsi="Times New Roman" w:cs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8B6108" w:rsidRPr="00267D36" w:rsidRDefault="00254E3B" w:rsidP="00267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spacing w:val="-1"/>
          <w:sz w:val="27"/>
          <w:szCs w:val="27"/>
        </w:rPr>
        <w:t>Заседания проводились</w:t>
      </w:r>
      <w:r w:rsidR="00BE4595"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B6108" w:rsidRPr="00267D36">
        <w:rPr>
          <w:rFonts w:ascii="Times New Roman" w:hAnsi="Times New Roman" w:cs="Times New Roman"/>
          <w:spacing w:val="-1"/>
          <w:sz w:val="27"/>
          <w:szCs w:val="27"/>
        </w:rPr>
        <w:t>по сл</w:t>
      </w:r>
      <w:r w:rsidR="00BE4595" w:rsidRPr="00267D36">
        <w:rPr>
          <w:rFonts w:ascii="Times New Roman" w:hAnsi="Times New Roman" w:cs="Times New Roman"/>
          <w:spacing w:val="-1"/>
          <w:sz w:val="27"/>
          <w:szCs w:val="27"/>
        </w:rPr>
        <w:t>е</w:t>
      </w:r>
      <w:r w:rsidR="008B6108" w:rsidRPr="00267D36">
        <w:rPr>
          <w:rFonts w:ascii="Times New Roman" w:hAnsi="Times New Roman" w:cs="Times New Roman"/>
          <w:spacing w:val="-1"/>
          <w:sz w:val="27"/>
          <w:szCs w:val="27"/>
        </w:rPr>
        <w:t>д</w:t>
      </w:r>
      <w:r w:rsidR="00BE4595" w:rsidRPr="00267D36">
        <w:rPr>
          <w:rFonts w:ascii="Times New Roman" w:hAnsi="Times New Roman" w:cs="Times New Roman"/>
          <w:spacing w:val="-1"/>
          <w:sz w:val="27"/>
          <w:szCs w:val="27"/>
        </w:rPr>
        <w:t>у</w:t>
      </w:r>
      <w:r w:rsidR="008B6108" w:rsidRPr="00267D36">
        <w:rPr>
          <w:rFonts w:ascii="Times New Roman" w:hAnsi="Times New Roman" w:cs="Times New Roman"/>
          <w:spacing w:val="-1"/>
          <w:sz w:val="27"/>
          <w:szCs w:val="27"/>
        </w:rPr>
        <w:t>ющим вопросам:</w:t>
      </w:r>
    </w:p>
    <w:p w:rsidR="008B6108" w:rsidRPr="00267D36" w:rsidRDefault="008D4BC1" w:rsidP="00267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="00254E3B" w:rsidRPr="00267D36">
        <w:rPr>
          <w:rFonts w:ascii="Times New Roman" w:hAnsi="Times New Roman" w:cs="Times New Roman"/>
          <w:spacing w:val="-1"/>
          <w:sz w:val="27"/>
          <w:szCs w:val="27"/>
        </w:rPr>
        <w:t>по результатам проверок</w:t>
      </w:r>
      <w:r w:rsidR="008B6108" w:rsidRPr="00267D36">
        <w:rPr>
          <w:rFonts w:ascii="Times New Roman" w:hAnsi="Times New Roman" w:cs="Times New Roman"/>
          <w:sz w:val="27"/>
          <w:szCs w:val="27"/>
        </w:rPr>
        <w:t xml:space="preserve"> представления муниципальными служащими неполных сведений о доходах, об имуществе и обязательствах имущественного характера за 20</w:t>
      </w:r>
      <w:r w:rsidR="0034261D">
        <w:rPr>
          <w:rFonts w:ascii="Times New Roman" w:hAnsi="Times New Roman" w:cs="Times New Roman"/>
          <w:sz w:val="27"/>
          <w:szCs w:val="27"/>
        </w:rPr>
        <w:t>20</w:t>
      </w:r>
      <w:r w:rsidR="008B6108" w:rsidRPr="00267D36">
        <w:rPr>
          <w:rFonts w:ascii="Times New Roman" w:hAnsi="Times New Roman" w:cs="Times New Roman"/>
          <w:sz w:val="27"/>
          <w:szCs w:val="27"/>
        </w:rPr>
        <w:t xml:space="preserve"> год</w:t>
      </w:r>
      <w:r w:rsidR="00254E3B"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в отношении </w:t>
      </w:r>
      <w:r w:rsidR="001878B9">
        <w:rPr>
          <w:rFonts w:ascii="Times New Roman" w:hAnsi="Times New Roman" w:cs="Times New Roman"/>
          <w:spacing w:val="-1"/>
          <w:sz w:val="27"/>
          <w:szCs w:val="27"/>
        </w:rPr>
        <w:t>6</w:t>
      </w:r>
      <w:r w:rsidR="00254E3B" w:rsidRPr="00267D36">
        <w:rPr>
          <w:rFonts w:ascii="Times New Roman" w:hAnsi="Times New Roman" w:cs="Times New Roman"/>
          <w:color w:val="0D0D0D" w:themeColor="text1" w:themeTint="F2"/>
          <w:spacing w:val="-1"/>
          <w:sz w:val="27"/>
          <w:szCs w:val="27"/>
        </w:rPr>
        <w:t xml:space="preserve"> </w:t>
      </w:r>
      <w:r w:rsidR="00254E3B" w:rsidRPr="00267D36">
        <w:rPr>
          <w:rFonts w:ascii="Times New Roman" w:hAnsi="Times New Roman" w:cs="Times New Roman"/>
          <w:spacing w:val="-1"/>
          <w:sz w:val="27"/>
          <w:szCs w:val="27"/>
        </w:rPr>
        <w:t>муниципальных служащих,</w:t>
      </w:r>
    </w:p>
    <w:p w:rsidR="008B6108" w:rsidRPr="00267D36" w:rsidRDefault="00254E3B" w:rsidP="00267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Pr="00267D36">
        <w:rPr>
          <w:rFonts w:ascii="Times New Roman" w:hAnsi="Times New Roman" w:cs="Times New Roman"/>
          <w:sz w:val="27"/>
          <w:szCs w:val="27"/>
        </w:rPr>
        <w:t>в части представления неполных сведений о доходах, об имуществе и обязательствах имущественного характера за 20</w:t>
      </w:r>
      <w:r w:rsidR="001878B9">
        <w:rPr>
          <w:rFonts w:ascii="Times New Roman" w:hAnsi="Times New Roman" w:cs="Times New Roman"/>
          <w:sz w:val="27"/>
          <w:szCs w:val="27"/>
        </w:rPr>
        <w:t>20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67D36">
        <w:rPr>
          <w:rFonts w:ascii="Times New Roman" w:hAnsi="Times New Roman" w:cs="Times New Roman"/>
          <w:sz w:val="27"/>
          <w:szCs w:val="27"/>
        </w:rPr>
        <w:t xml:space="preserve">год </w:t>
      </w:r>
      <w:r w:rsidR="008B6108" w:rsidRPr="00267D36">
        <w:rPr>
          <w:rFonts w:ascii="Times New Roman" w:hAnsi="Times New Roman" w:cs="Times New Roman"/>
          <w:sz w:val="27"/>
          <w:szCs w:val="27"/>
        </w:rPr>
        <w:t xml:space="preserve"> на</w:t>
      </w:r>
      <w:proofErr w:type="gramEnd"/>
      <w:r w:rsidR="008B6108" w:rsidRPr="00267D36">
        <w:rPr>
          <w:rFonts w:ascii="Times New Roman" w:hAnsi="Times New Roman" w:cs="Times New Roman"/>
          <w:sz w:val="27"/>
          <w:szCs w:val="27"/>
        </w:rPr>
        <w:t xml:space="preserve"> основании Представления прокуратуры города Нижнекамска</w:t>
      </w:r>
      <w:r w:rsidR="00BE4595" w:rsidRPr="00267D36">
        <w:rPr>
          <w:rFonts w:ascii="Times New Roman" w:hAnsi="Times New Roman" w:cs="Times New Roman"/>
          <w:sz w:val="27"/>
          <w:szCs w:val="27"/>
        </w:rPr>
        <w:t xml:space="preserve"> </w:t>
      </w:r>
      <w:r w:rsidR="00BA46CA">
        <w:rPr>
          <w:rFonts w:ascii="Times New Roman" w:hAnsi="Times New Roman" w:cs="Times New Roman"/>
          <w:sz w:val="27"/>
          <w:szCs w:val="27"/>
        </w:rPr>
        <w:t>–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r w:rsidR="001878B9">
        <w:rPr>
          <w:rFonts w:ascii="Times New Roman" w:hAnsi="Times New Roman" w:cs="Times New Roman"/>
          <w:sz w:val="27"/>
          <w:szCs w:val="27"/>
        </w:rPr>
        <w:t>2 руководителя муниципального учреждения</w:t>
      </w:r>
      <w:r w:rsidR="00BE4595" w:rsidRPr="00267D36">
        <w:rPr>
          <w:rFonts w:ascii="Times New Roman" w:hAnsi="Times New Roman" w:cs="Times New Roman"/>
          <w:sz w:val="27"/>
          <w:szCs w:val="27"/>
        </w:rPr>
        <w:t>;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4E3B" w:rsidRPr="00267D36" w:rsidRDefault="00254E3B" w:rsidP="0026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- соблюдение обязанностей муниципальных служащих ограничений </w:t>
      </w:r>
      <w:proofErr w:type="gramStart"/>
      <w:r w:rsidRPr="00267D36">
        <w:rPr>
          <w:rFonts w:ascii="Times New Roman" w:hAnsi="Times New Roman" w:cs="Times New Roman"/>
          <w:sz w:val="27"/>
          <w:szCs w:val="27"/>
        </w:rPr>
        <w:t>по  трудоустройству</w:t>
      </w:r>
      <w:proofErr w:type="gramEnd"/>
      <w:r w:rsidRPr="00267D36"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–  </w:t>
      </w:r>
      <w:r w:rsidR="001878B9">
        <w:rPr>
          <w:rFonts w:ascii="Times New Roman" w:hAnsi="Times New Roman" w:cs="Times New Roman"/>
          <w:sz w:val="27"/>
          <w:szCs w:val="27"/>
        </w:rPr>
        <w:t>27</w:t>
      </w:r>
      <w:r w:rsidR="00774914">
        <w:rPr>
          <w:rFonts w:ascii="Times New Roman" w:hAnsi="Times New Roman" w:cs="Times New Roman"/>
          <w:sz w:val="27"/>
          <w:szCs w:val="27"/>
        </w:rPr>
        <w:t xml:space="preserve"> </w:t>
      </w:r>
      <w:r w:rsidRPr="00267D36">
        <w:rPr>
          <w:rFonts w:ascii="Times New Roman" w:hAnsi="Times New Roman" w:cs="Times New Roman"/>
          <w:sz w:val="27"/>
          <w:szCs w:val="27"/>
        </w:rPr>
        <w:t xml:space="preserve">муниципальных служащих; </w:t>
      </w:r>
    </w:p>
    <w:p w:rsidR="00254E3B" w:rsidRPr="00267D36" w:rsidRDefault="008D4BC1" w:rsidP="00267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54E3B" w:rsidRPr="00267D36">
        <w:rPr>
          <w:rFonts w:ascii="Times New Roman" w:hAnsi="Times New Roman" w:cs="Times New Roman"/>
          <w:sz w:val="27"/>
          <w:szCs w:val="27"/>
        </w:rPr>
        <w:t>в части соблюдения гражданами, замещающими должность муниципальной службы, запретов</w:t>
      </w:r>
      <w:r w:rsidR="003D34DF">
        <w:rPr>
          <w:rFonts w:ascii="Times New Roman" w:hAnsi="Times New Roman" w:cs="Times New Roman"/>
          <w:sz w:val="27"/>
          <w:szCs w:val="27"/>
        </w:rPr>
        <w:t>,</w:t>
      </w:r>
      <w:r w:rsidR="00254E3B" w:rsidRPr="00267D36">
        <w:rPr>
          <w:rFonts w:ascii="Times New Roman" w:hAnsi="Times New Roman" w:cs="Times New Roman"/>
          <w:sz w:val="27"/>
          <w:szCs w:val="27"/>
        </w:rPr>
        <w:t xml:space="preserve"> установленных законодательством о муниципальной службе в части выполне</w:t>
      </w:r>
      <w:r w:rsidR="008B6108" w:rsidRPr="00267D36">
        <w:rPr>
          <w:rFonts w:ascii="Times New Roman" w:hAnsi="Times New Roman" w:cs="Times New Roman"/>
          <w:sz w:val="27"/>
          <w:szCs w:val="27"/>
        </w:rPr>
        <w:t xml:space="preserve">ния иной оплачиваемой работы – </w:t>
      </w:r>
      <w:r w:rsidR="001878B9">
        <w:rPr>
          <w:rFonts w:ascii="Times New Roman" w:hAnsi="Times New Roman" w:cs="Times New Roman"/>
          <w:sz w:val="27"/>
          <w:szCs w:val="27"/>
        </w:rPr>
        <w:t xml:space="preserve">5 </w:t>
      </w:r>
      <w:r w:rsidR="00254E3B" w:rsidRPr="00267D36">
        <w:rPr>
          <w:rFonts w:ascii="Times New Roman" w:hAnsi="Times New Roman" w:cs="Times New Roman"/>
          <w:sz w:val="27"/>
          <w:szCs w:val="27"/>
        </w:rPr>
        <w:t>муниципальных служащих</w:t>
      </w:r>
      <w:r w:rsidR="00254E3B" w:rsidRPr="00267D3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E4595" w:rsidRDefault="008D4BC1" w:rsidP="00267D3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- </w:t>
      </w:r>
      <w:r w:rsidR="00770D4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рассмотрено </w:t>
      </w:r>
      <w:r w:rsidR="001878B9">
        <w:rPr>
          <w:rFonts w:ascii="Times New Roman" w:hAnsi="Times New Roman" w:cs="Times New Roman"/>
          <w:color w:val="000000"/>
          <w:spacing w:val="-3"/>
          <w:sz w:val="27"/>
          <w:szCs w:val="27"/>
        </w:rPr>
        <w:t>3</w:t>
      </w:r>
      <w:r w:rsidR="00312DB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уведомлени</w:t>
      </w:r>
      <w:r w:rsidR="001878B9">
        <w:rPr>
          <w:rFonts w:ascii="Times New Roman" w:hAnsi="Times New Roman" w:cs="Times New Roman"/>
          <w:color w:val="000000"/>
          <w:spacing w:val="-3"/>
          <w:sz w:val="27"/>
          <w:szCs w:val="27"/>
        </w:rPr>
        <w:t>я</w:t>
      </w:r>
      <w:r w:rsidR="00CD11DB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о невозможности представления </w:t>
      </w:r>
      <w:r w:rsidR="00CD11DB" w:rsidRPr="00267D36">
        <w:rPr>
          <w:rFonts w:ascii="Times New Roman" w:hAnsi="Times New Roman" w:cs="Times New Roman"/>
          <w:spacing w:val="-1"/>
          <w:sz w:val="27"/>
          <w:szCs w:val="27"/>
        </w:rPr>
        <w:t>сведени</w:t>
      </w:r>
      <w:r w:rsidR="00CD11DB">
        <w:rPr>
          <w:rFonts w:ascii="Times New Roman" w:hAnsi="Times New Roman" w:cs="Times New Roman"/>
          <w:spacing w:val="-1"/>
          <w:sz w:val="27"/>
          <w:szCs w:val="27"/>
        </w:rPr>
        <w:t>й</w:t>
      </w:r>
      <w:r w:rsidR="00CD11DB"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о доходах, имуществе и обязательствах имущественного характера</w:t>
      </w:r>
      <w:r w:rsidR="00CD11DB">
        <w:rPr>
          <w:rFonts w:ascii="Times New Roman" w:hAnsi="Times New Roman" w:cs="Times New Roman"/>
          <w:spacing w:val="-1"/>
          <w:sz w:val="27"/>
          <w:szCs w:val="27"/>
        </w:rPr>
        <w:t xml:space="preserve"> на бывш</w:t>
      </w:r>
      <w:r w:rsidR="001878B9">
        <w:rPr>
          <w:rFonts w:ascii="Times New Roman" w:hAnsi="Times New Roman" w:cs="Times New Roman"/>
          <w:spacing w:val="-1"/>
          <w:sz w:val="27"/>
          <w:szCs w:val="27"/>
        </w:rPr>
        <w:t>их</w:t>
      </w:r>
      <w:r w:rsidR="00CD11DB">
        <w:rPr>
          <w:rFonts w:ascii="Times New Roman" w:hAnsi="Times New Roman" w:cs="Times New Roman"/>
          <w:spacing w:val="-1"/>
          <w:sz w:val="27"/>
          <w:szCs w:val="27"/>
        </w:rPr>
        <w:t xml:space="preserve"> супруг</w:t>
      </w:r>
      <w:r w:rsidR="001878B9">
        <w:rPr>
          <w:rFonts w:ascii="Times New Roman" w:hAnsi="Times New Roman" w:cs="Times New Roman"/>
          <w:spacing w:val="-1"/>
          <w:sz w:val="27"/>
          <w:szCs w:val="27"/>
        </w:rPr>
        <w:t>ов.</w:t>
      </w:r>
    </w:p>
    <w:p w:rsidR="001878B9" w:rsidRDefault="001878B9" w:rsidP="001878B9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- 5 уведомлений о наличии акций коммерческих организаций;</w:t>
      </w:r>
    </w:p>
    <w:p w:rsidR="00254E3B" w:rsidRPr="00267D36" w:rsidRDefault="00254E3B" w:rsidP="00267D36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</w:t>
      </w:r>
      <w:r w:rsidR="001878B9">
        <w:rPr>
          <w:rFonts w:ascii="Times New Roman" w:hAnsi="Times New Roman" w:cs="Times New Roman"/>
          <w:sz w:val="27"/>
          <w:szCs w:val="27"/>
        </w:rPr>
        <w:t>20</w:t>
      </w:r>
      <w:r w:rsidRPr="00267D36">
        <w:rPr>
          <w:rFonts w:ascii="Times New Roman" w:hAnsi="Times New Roman" w:cs="Times New Roman"/>
          <w:sz w:val="27"/>
          <w:szCs w:val="27"/>
        </w:rPr>
        <w:t xml:space="preserve"> год </w:t>
      </w:r>
      <w:r w:rsidR="001878B9">
        <w:rPr>
          <w:rFonts w:ascii="Times New Roman" w:hAnsi="Times New Roman" w:cs="Times New Roman"/>
          <w:sz w:val="27"/>
          <w:szCs w:val="27"/>
        </w:rPr>
        <w:t>6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У </w:t>
      </w:r>
      <w:r w:rsidR="00CD11DB">
        <w:rPr>
          <w:rFonts w:ascii="Times New Roman" w:hAnsi="Times New Roman" w:cs="Times New Roman"/>
          <w:spacing w:val="-1"/>
          <w:sz w:val="27"/>
          <w:szCs w:val="27"/>
        </w:rPr>
        <w:t>всех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муниципальных служащих нарушения признаны несущественными.                </w:t>
      </w:r>
    </w:p>
    <w:p w:rsidR="00254E3B" w:rsidRPr="00267D36" w:rsidRDefault="00254E3B" w:rsidP="0026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По </w:t>
      </w:r>
      <w:r w:rsidR="00CD11DB" w:rsidRPr="00267D36">
        <w:rPr>
          <w:rFonts w:ascii="Times New Roman" w:hAnsi="Times New Roman" w:cs="Times New Roman"/>
          <w:sz w:val="27"/>
          <w:szCs w:val="27"/>
        </w:rPr>
        <w:t xml:space="preserve">всем </w:t>
      </w:r>
      <w:r w:rsidRPr="00267D36">
        <w:rPr>
          <w:rFonts w:ascii="Times New Roman" w:hAnsi="Times New Roman" w:cs="Times New Roman"/>
          <w:sz w:val="27"/>
          <w:szCs w:val="27"/>
        </w:rPr>
        <w:t xml:space="preserve">уведомлениям, поступившим в отношении лиц, ранее </w:t>
      </w:r>
      <w:proofErr w:type="gramStart"/>
      <w:r w:rsidRPr="00267D36">
        <w:rPr>
          <w:rFonts w:ascii="Times New Roman" w:hAnsi="Times New Roman" w:cs="Times New Roman"/>
          <w:sz w:val="27"/>
          <w:szCs w:val="27"/>
        </w:rPr>
        <w:t>замещавшим  муниципальные</w:t>
      </w:r>
      <w:proofErr w:type="gramEnd"/>
      <w:r w:rsidRPr="00267D36">
        <w:rPr>
          <w:rFonts w:ascii="Times New Roman" w:hAnsi="Times New Roman" w:cs="Times New Roman"/>
          <w:sz w:val="27"/>
          <w:szCs w:val="27"/>
        </w:rPr>
        <w:t xml:space="preserve"> должности, уволенных из Исполнительного комитета Нижнекамского муниципального района, дано согласие на замещение должностей.</w:t>
      </w:r>
    </w:p>
    <w:p w:rsidR="00254E3B" w:rsidRPr="00267D36" w:rsidRDefault="00254E3B" w:rsidP="00267D3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За прошедший период в комиссию не поступило ни одного уведомления 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254E3B" w:rsidRPr="00267D36" w:rsidRDefault="00254E3B" w:rsidP="00267D36">
      <w:pPr>
        <w:shd w:val="clear" w:color="auto" w:fill="FFFFFF"/>
        <w:tabs>
          <w:tab w:val="left" w:pos="0"/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>По итогам проведенной работы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  <w:lang w:val="tt-RU"/>
        </w:rPr>
        <w:t>,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предлагаю признать работу комиссии в 20</w:t>
      </w:r>
      <w:r w:rsidR="00CD11DB">
        <w:rPr>
          <w:rFonts w:ascii="Times New Roman" w:hAnsi="Times New Roman" w:cs="Times New Roman"/>
          <w:color w:val="000000"/>
          <w:spacing w:val="-1"/>
          <w:sz w:val="27"/>
          <w:szCs w:val="27"/>
        </w:rPr>
        <w:t>2</w:t>
      </w:r>
      <w:r w:rsidR="001878B9">
        <w:rPr>
          <w:rFonts w:ascii="Times New Roman" w:hAnsi="Times New Roman" w:cs="Times New Roman"/>
          <w:color w:val="000000"/>
          <w:spacing w:val="-1"/>
          <w:sz w:val="27"/>
          <w:szCs w:val="27"/>
        </w:rPr>
        <w:t>1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году удовлетворительной.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/>
          <w:iCs/>
          <w:color w:val="323232"/>
          <w:spacing w:val="-5"/>
          <w:sz w:val="27"/>
          <w:szCs w:val="27"/>
        </w:rPr>
        <w:t xml:space="preserve">           </w:t>
      </w:r>
      <w:r w:rsidRPr="00267D36">
        <w:rPr>
          <w:rFonts w:ascii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>Решили: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          Признать работу комиссии в 20</w:t>
      </w:r>
      <w:r w:rsidR="00CD11DB">
        <w:rPr>
          <w:rFonts w:ascii="Times New Roman" w:hAnsi="Times New Roman" w:cs="Times New Roman"/>
          <w:sz w:val="27"/>
          <w:szCs w:val="27"/>
        </w:rPr>
        <w:t>2</w:t>
      </w:r>
      <w:r w:rsidR="001878B9">
        <w:rPr>
          <w:rFonts w:ascii="Times New Roman" w:hAnsi="Times New Roman" w:cs="Times New Roman"/>
          <w:sz w:val="27"/>
          <w:szCs w:val="27"/>
        </w:rPr>
        <w:t>1</w:t>
      </w:r>
      <w:r w:rsidR="00CD11DB">
        <w:rPr>
          <w:rFonts w:ascii="Times New Roman" w:hAnsi="Times New Roman" w:cs="Times New Roman"/>
          <w:sz w:val="27"/>
          <w:szCs w:val="27"/>
        </w:rPr>
        <w:t xml:space="preserve"> </w:t>
      </w:r>
      <w:r w:rsidRPr="00267D36">
        <w:rPr>
          <w:rFonts w:ascii="Times New Roman" w:hAnsi="Times New Roman" w:cs="Times New Roman"/>
          <w:sz w:val="27"/>
          <w:szCs w:val="27"/>
        </w:rPr>
        <w:t>году удовлетворительной.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/>
          <w:iCs/>
          <w:spacing w:val="-5"/>
          <w:sz w:val="27"/>
          <w:szCs w:val="27"/>
        </w:rPr>
        <w:lastRenderedPageBreak/>
        <w:t xml:space="preserve">            Голосовали: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1878B9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8 </w:t>
      </w: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>человек;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7D3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2. Утверждение плана работы комиссии на 20</w:t>
      </w:r>
      <w:r w:rsidR="00157D34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2</w:t>
      </w:r>
      <w:r w:rsidR="001878B9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2</w:t>
      </w:r>
      <w:r w:rsidRPr="00267D3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год</w:t>
      </w: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/>
          <w:sz w:val="27"/>
          <w:szCs w:val="27"/>
        </w:rPr>
        <w:t xml:space="preserve">          Слушали: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r w:rsidR="00CD11DB">
        <w:rPr>
          <w:rFonts w:ascii="Times New Roman" w:hAnsi="Times New Roman" w:cs="Times New Roman"/>
          <w:iCs/>
          <w:spacing w:val="-5"/>
          <w:sz w:val="27"/>
          <w:szCs w:val="27"/>
        </w:rPr>
        <w:t>Ворошилову М.В.</w:t>
      </w: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</w:t>
      </w:r>
    </w:p>
    <w:p w:rsidR="00254E3B" w:rsidRPr="00267D36" w:rsidRDefault="00254E3B" w:rsidP="00267D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>Представляю для утверждения проект Плана работы комиссии по соблюдению требований к служебному поведению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муниципальных служащих 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>и урегулированию конфликта интересов в органах местного самоуправления муниципального образования «Нижнекамский муниципальный ра</w:t>
      </w:r>
      <w:r w:rsidR="00BA46CA">
        <w:rPr>
          <w:rFonts w:ascii="Times New Roman" w:hAnsi="Times New Roman" w:cs="Times New Roman"/>
          <w:color w:val="000000"/>
          <w:sz w:val="27"/>
          <w:szCs w:val="27"/>
        </w:rPr>
        <w:t>йон» Республики Татарстан на 202</w:t>
      </w:r>
      <w:r w:rsidR="001878B9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год (План прилагается).</w:t>
      </w: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267D36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   </w:t>
      </w:r>
      <w:r w:rsidRPr="00267D36">
        <w:rPr>
          <w:rFonts w:ascii="Times New Roman" w:hAnsi="Times New Roman" w:cs="Times New Roman"/>
          <w:b/>
          <w:i/>
          <w:color w:val="000000"/>
          <w:sz w:val="27"/>
          <w:szCs w:val="27"/>
        </w:rPr>
        <w:t>Решили:</w:t>
      </w:r>
    </w:p>
    <w:p w:rsidR="00254E3B" w:rsidRPr="00267D36" w:rsidRDefault="00254E3B" w:rsidP="00267D36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  - утвердить план работы комиссии на 20</w:t>
      </w:r>
      <w:r w:rsidR="00BA46CA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1878B9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год</w:t>
      </w: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       Голосовали:</w:t>
      </w:r>
    </w:p>
    <w:p w:rsidR="00254E3B" w:rsidRPr="00267D36" w:rsidRDefault="00254E3B" w:rsidP="00267D3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«За» - </w:t>
      </w:r>
      <w:r w:rsidR="001878B9">
        <w:rPr>
          <w:rFonts w:ascii="Times New Roman" w:hAnsi="Times New Roman" w:cs="Times New Roman"/>
          <w:iCs/>
          <w:spacing w:val="-5"/>
          <w:sz w:val="27"/>
          <w:szCs w:val="27"/>
        </w:rPr>
        <w:t>8</w:t>
      </w: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254E3B" w:rsidRPr="00267D36" w:rsidRDefault="00254E3B" w:rsidP="00267D3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«Против» - нет;</w:t>
      </w:r>
    </w:p>
    <w:p w:rsidR="00254E3B" w:rsidRPr="00267D36" w:rsidRDefault="00254E3B" w:rsidP="00267D3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«Воздержался» - нет.</w:t>
      </w:r>
    </w:p>
    <w:p w:rsidR="00254E3B" w:rsidRPr="00267D36" w:rsidRDefault="00254E3B" w:rsidP="00267D3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</w:t>
      </w:r>
    </w:p>
    <w:tbl>
      <w:tblPr>
        <w:tblW w:w="11808" w:type="dxa"/>
        <w:tblInd w:w="-284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254E3B" w:rsidTr="00CD11DB">
        <w:trPr>
          <w:trHeight w:val="689"/>
        </w:trPr>
        <w:tc>
          <w:tcPr>
            <w:tcW w:w="7338" w:type="dxa"/>
            <w:hideMark/>
          </w:tcPr>
          <w:p w:rsidR="00254E3B" w:rsidRDefault="00254E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254E3B" w:rsidRDefault="00C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А.В.Умников</w:t>
            </w:r>
            <w:proofErr w:type="spellEnd"/>
          </w:p>
        </w:tc>
      </w:tr>
      <w:tr w:rsidR="00254E3B" w:rsidTr="00CD11DB">
        <w:trPr>
          <w:trHeight w:val="680"/>
        </w:trPr>
        <w:tc>
          <w:tcPr>
            <w:tcW w:w="7338" w:type="dxa"/>
          </w:tcPr>
          <w:p w:rsidR="00254E3B" w:rsidRDefault="00254E3B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254E3B" w:rsidRDefault="00CD11D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Р.Т.Зарифуллин</w:t>
            </w:r>
            <w:proofErr w:type="spellEnd"/>
          </w:p>
        </w:tc>
      </w:tr>
      <w:tr w:rsidR="00254E3B" w:rsidTr="00CD11DB">
        <w:trPr>
          <w:trHeight w:val="20"/>
        </w:trPr>
        <w:tc>
          <w:tcPr>
            <w:tcW w:w="7338" w:type="dxa"/>
          </w:tcPr>
          <w:p w:rsidR="00254E3B" w:rsidRDefault="00254E3B">
            <w:pPr>
              <w:spacing w:after="0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254E3B" w:rsidRDefault="00CD11D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М.В.Ворошилова</w:t>
            </w:r>
            <w:proofErr w:type="spellEnd"/>
            <w:r w:rsidR="00254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78B9" w:rsidTr="008C0500">
        <w:trPr>
          <w:trHeight w:val="20"/>
        </w:trPr>
        <w:tc>
          <w:tcPr>
            <w:tcW w:w="7338" w:type="dxa"/>
          </w:tcPr>
          <w:p w:rsidR="001878B9" w:rsidRDefault="001878B9" w:rsidP="001878B9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  <w:p w:rsidR="001878B9" w:rsidRDefault="001878B9" w:rsidP="001878B9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Э.Р.Хабибуллина</w:t>
            </w:r>
            <w:proofErr w:type="spellEnd"/>
          </w:p>
        </w:tc>
      </w:tr>
      <w:tr w:rsidR="001878B9" w:rsidTr="007807A9">
        <w:trPr>
          <w:trHeight w:val="20"/>
        </w:trPr>
        <w:tc>
          <w:tcPr>
            <w:tcW w:w="7338" w:type="dxa"/>
          </w:tcPr>
          <w:p w:rsidR="001878B9" w:rsidRDefault="001878B9" w:rsidP="001878B9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</w:p>
        </w:tc>
      </w:tr>
      <w:tr w:rsidR="001878B9" w:rsidTr="009F6C84">
        <w:trPr>
          <w:trHeight w:val="20"/>
        </w:trPr>
        <w:tc>
          <w:tcPr>
            <w:tcW w:w="7338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Г.Л.Китанов</w:t>
            </w:r>
            <w:proofErr w:type="spellEnd"/>
          </w:p>
        </w:tc>
      </w:tr>
      <w:tr w:rsidR="001878B9" w:rsidTr="00CD11DB">
        <w:trPr>
          <w:trHeight w:val="20"/>
        </w:trPr>
        <w:tc>
          <w:tcPr>
            <w:tcW w:w="7338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Д.А.Филиппов</w:t>
            </w:r>
            <w:proofErr w:type="spellEnd"/>
          </w:p>
        </w:tc>
      </w:tr>
      <w:tr w:rsidR="001878B9" w:rsidTr="00CD11DB">
        <w:trPr>
          <w:trHeight w:val="20"/>
        </w:trPr>
        <w:tc>
          <w:tcPr>
            <w:tcW w:w="7338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B9" w:rsidTr="00CD11DB">
        <w:trPr>
          <w:trHeight w:val="20"/>
        </w:trPr>
        <w:tc>
          <w:tcPr>
            <w:tcW w:w="7338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B9" w:rsidTr="00CD11DB">
        <w:trPr>
          <w:trHeight w:val="20"/>
        </w:trPr>
        <w:tc>
          <w:tcPr>
            <w:tcW w:w="7338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B9" w:rsidTr="00CD11DB">
        <w:trPr>
          <w:trHeight w:val="20"/>
        </w:trPr>
        <w:tc>
          <w:tcPr>
            <w:tcW w:w="7338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77" w:rsidRDefault="00834B77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77" w:rsidRDefault="00834B77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77" w:rsidRDefault="00834B77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77" w:rsidRDefault="00834B77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77" w:rsidRDefault="00834B77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1878B9" w:rsidRDefault="001878B9" w:rsidP="001878B9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B77" w:rsidRDefault="00834B77" w:rsidP="00834B77">
      <w:pPr>
        <w:pStyle w:val="20"/>
        <w:shd w:val="clear" w:color="auto" w:fill="auto"/>
        <w:spacing w:after="0" w:line="240" w:lineRule="auto"/>
        <w:ind w:left="6521"/>
        <w:jc w:val="center"/>
      </w:pPr>
      <w:r>
        <w:lastRenderedPageBreak/>
        <w:t>УТВЕРЖДЕНО</w:t>
      </w:r>
    </w:p>
    <w:p w:rsidR="00834B77" w:rsidRDefault="00834B77" w:rsidP="00834B77">
      <w:pPr>
        <w:pStyle w:val="20"/>
        <w:shd w:val="clear" w:color="auto" w:fill="auto"/>
        <w:spacing w:after="0" w:line="240" w:lineRule="auto"/>
        <w:ind w:left="6521"/>
      </w:pPr>
      <w:r>
        <w:t>Решением комиссии по соблюдению требований к служебному поведению и урегулированию конфликта интересов Нижнекамского муниципального района.</w:t>
      </w:r>
    </w:p>
    <w:p w:rsidR="00834B77" w:rsidRDefault="00834B77" w:rsidP="00834B77">
      <w:pPr>
        <w:pStyle w:val="20"/>
        <w:shd w:val="clear" w:color="auto" w:fill="auto"/>
        <w:spacing w:after="0" w:line="240" w:lineRule="auto"/>
        <w:ind w:left="6521"/>
      </w:pPr>
      <w:r>
        <w:t>Республики Татарстан</w:t>
      </w:r>
    </w:p>
    <w:p w:rsidR="00834B77" w:rsidRDefault="00834B77" w:rsidP="00834B77">
      <w:pPr>
        <w:pStyle w:val="20"/>
        <w:shd w:val="clear" w:color="auto" w:fill="auto"/>
        <w:spacing w:after="0" w:line="240" w:lineRule="auto"/>
        <w:ind w:left="6521"/>
      </w:pPr>
      <w:r>
        <w:t>Протокол № 1 от 21.01.2022 г.</w:t>
      </w:r>
    </w:p>
    <w:p w:rsidR="00834B77" w:rsidRDefault="00834B77" w:rsidP="00834B77">
      <w:pPr>
        <w:pStyle w:val="20"/>
        <w:shd w:val="clear" w:color="auto" w:fill="auto"/>
        <w:spacing w:after="0" w:line="240" w:lineRule="auto"/>
        <w:ind w:left="6521"/>
      </w:pPr>
    </w:p>
    <w:p w:rsidR="00834B77" w:rsidRDefault="00834B77" w:rsidP="00834B77">
      <w:pPr>
        <w:pStyle w:val="10"/>
        <w:shd w:val="clear" w:color="auto" w:fill="auto"/>
        <w:spacing w:after="0" w:line="240" w:lineRule="auto"/>
        <w:ind w:left="260"/>
      </w:pPr>
      <w:r>
        <w:t>План работы</w:t>
      </w:r>
    </w:p>
    <w:p w:rsidR="00834B77" w:rsidRDefault="00834B77" w:rsidP="00834B77">
      <w:pPr>
        <w:pStyle w:val="10"/>
        <w:shd w:val="clear" w:color="auto" w:fill="auto"/>
        <w:spacing w:after="252" w:line="240" w:lineRule="auto"/>
        <w:ind w:left="320" w:firstLine="100"/>
        <w:jc w:val="left"/>
      </w:pPr>
      <w:bookmarkStart w:id="0" w:name="bookmark1"/>
      <w:r>
        <w:t>Комиссии 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  <w:bookmarkEnd w:id="0"/>
    </w:p>
    <w:p w:rsidR="00834B77" w:rsidRPr="00554BAC" w:rsidRDefault="00834B77" w:rsidP="00834B77">
      <w:pPr>
        <w:pStyle w:val="20"/>
        <w:shd w:val="clear" w:color="auto" w:fill="auto"/>
        <w:spacing w:after="0" w:line="240" w:lineRule="auto"/>
        <w:ind w:right="280" w:firstLine="320"/>
        <w:jc w:val="both"/>
        <w:rPr>
          <w:sz w:val="24"/>
          <w:szCs w:val="24"/>
        </w:rPr>
      </w:pPr>
      <w:r w:rsidRPr="00554BAC">
        <w:rPr>
          <w:sz w:val="24"/>
          <w:szCs w:val="24"/>
        </w:rPr>
        <w:t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и урегулированию конфликта интересов Нижнекамского муниципального района в 202</w:t>
      </w:r>
      <w:r>
        <w:rPr>
          <w:sz w:val="24"/>
          <w:szCs w:val="24"/>
        </w:rPr>
        <w:t>2</w:t>
      </w:r>
      <w:r w:rsidRPr="00554BAC">
        <w:rPr>
          <w:sz w:val="24"/>
          <w:szCs w:val="24"/>
        </w:rPr>
        <w:t xml:space="preserve"> году, требуется проведение следующих мероприятий:</w:t>
      </w:r>
    </w:p>
    <w:p w:rsidR="00834B77" w:rsidRDefault="00834B77" w:rsidP="00834B77">
      <w:pPr>
        <w:pStyle w:val="20"/>
        <w:shd w:val="clear" w:color="auto" w:fill="auto"/>
        <w:spacing w:after="0" w:line="240" w:lineRule="auto"/>
      </w:pPr>
    </w:p>
    <w:tbl>
      <w:tblPr>
        <w:tblW w:w="10784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537"/>
        <w:gridCol w:w="2256"/>
        <w:gridCol w:w="1576"/>
        <w:gridCol w:w="2126"/>
        <w:gridCol w:w="1559"/>
        <w:gridCol w:w="11"/>
      </w:tblGrid>
      <w:tr w:rsidR="00834B77" w:rsidTr="00834B77">
        <w:trPr>
          <w:gridAfter w:val="1"/>
          <w:wAfter w:w="11" w:type="dxa"/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tabs>
                <w:tab w:val="left" w:pos="495"/>
              </w:tabs>
              <w:spacing w:after="60" w:line="240" w:lineRule="auto"/>
              <w:ind w:left="127"/>
              <w:jc w:val="center"/>
            </w:pPr>
            <w:r>
              <w:t>№</w:t>
            </w:r>
          </w:p>
          <w:p w:rsidR="00834B77" w:rsidRDefault="00834B77" w:rsidP="008D41CE">
            <w:pPr>
              <w:pStyle w:val="20"/>
              <w:shd w:val="clear" w:color="auto" w:fill="auto"/>
              <w:tabs>
                <w:tab w:val="left" w:pos="495"/>
              </w:tabs>
              <w:spacing w:before="60" w:after="0" w:line="240" w:lineRule="auto"/>
              <w:ind w:left="127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Pr="00554BAC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554BAC">
              <w:rPr>
                <w:b/>
              </w:rPr>
              <w:t>Цель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120" w:line="240" w:lineRule="auto"/>
              <w:jc w:val="center"/>
            </w:pPr>
            <w:r>
              <w:rPr>
                <w:rStyle w:val="21"/>
              </w:rPr>
              <w:t>Срок</w:t>
            </w:r>
          </w:p>
          <w:p w:rsidR="00834B77" w:rsidRDefault="00834B77" w:rsidP="008D41CE">
            <w:pPr>
              <w:pStyle w:val="20"/>
              <w:shd w:val="clear" w:color="auto" w:fill="auto"/>
              <w:spacing w:before="120" w:after="0" w:line="240" w:lineRule="auto"/>
              <w:jc w:val="center"/>
            </w:pPr>
            <w:r>
              <w:rPr>
                <w:rStyle w:val="21"/>
              </w:rPr>
              <w:t>ис</w:t>
            </w:r>
            <w:bookmarkStart w:id="1" w:name="_GoBack"/>
            <w:bookmarkEnd w:id="1"/>
            <w:r>
              <w:rPr>
                <w:rStyle w:val="21"/>
              </w:rPr>
              <w:t>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rPr>
                <w:rStyle w:val="21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1" w:right="138"/>
              <w:jc w:val="both"/>
            </w:pPr>
            <w:r>
              <w:rPr>
                <w:rStyle w:val="21"/>
              </w:rPr>
              <w:t>Отметка об исполнении</w:t>
            </w:r>
          </w:p>
        </w:tc>
      </w:tr>
      <w:tr w:rsidR="00834B77" w:rsidTr="00834B77">
        <w:trPr>
          <w:trHeight w:hRule="exact" w:val="283"/>
        </w:trPr>
        <w:tc>
          <w:tcPr>
            <w:tcW w:w="107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B77" w:rsidRDefault="00834B77" w:rsidP="008D41CE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 w:firstLine="124"/>
              <w:jc w:val="center"/>
            </w:pPr>
            <w:r>
              <w:rPr>
                <w:rStyle w:val="21"/>
              </w:rPr>
              <w:t>1. Организационная работа</w:t>
            </w:r>
          </w:p>
        </w:tc>
      </w:tr>
      <w:tr w:rsidR="00834B77" w:rsidTr="00834B77">
        <w:trPr>
          <w:gridAfter w:val="1"/>
          <w:wAfter w:w="11" w:type="dxa"/>
          <w:trHeight w:hRule="exact" w:val="16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Утверждение плана работы Комиссии на 2022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Организация планомерной работы по противодействию коррупции в органах местного самоуправления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gridAfter w:val="1"/>
          <w:wAfter w:w="11" w:type="dxa"/>
          <w:trHeight w:hRule="exact" w:val="29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tabs>
                <w:tab w:val="left" w:pos="495"/>
              </w:tabs>
              <w:spacing w:after="1380" w:line="240" w:lineRule="auto"/>
              <w:ind w:left="127"/>
              <w:jc w:val="center"/>
            </w:pPr>
            <w:r>
              <w:t>1.2</w:t>
            </w:r>
          </w:p>
          <w:p w:rsidR="00834B77" w:rsidRDefault="00834B77" w:rsidP="008D41CE">
            <w:pPr>
              <w:pStyle w:val="20"/>
              <w:shd w:val="clear" w:color="auto" w:fill="auto"/>
              <w:tabs>
                <w:tab w:val="left" w:pos="495"/>
              </w:tabs>
              <w:spacing w:before="1380" w:after="120" w:line="240" w:lineRule="auto"/>
              <w:ind w:left="127"/>
              <w:jc w:val="center"/>
            </w:pPr>
          </w:p>
          <w:p w:rsidR="00834B77" w:rsidRDefault="00834B77" w:rsidP="008D41CE">
            <w:pPr>
              <w:pStyle w:val="20"/>
              <w:shd w:val="clear" w:color="auto" w:fill="auto"/>
              <w:tabs>
                <w:tab w:val="left" w:pos="495"/>
              </w:tabs>
              <w:spacing w:before="120" w:after="0" w:line="240" w:lineRule="auto"/>
              <w:ind w:left="127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Рассмотрение вновь принятых федеральных и региональных правовых актов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Правовое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их принятия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6" w:right="54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gridAfter w:val="1"/>
          <w:wAfter w:w="11" w:type="dxa"/>
          <w:trHeight w:hRule="exact" w:val="24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Рассмотрение предложений по обеспечению эффективности и совершенствованию деятельности Комиссии и дополнительное включение их в план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Повышение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эффективности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А.В.Комиссарова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gridAfter w:val="1"/>
          <w:wAfter w:w="11" w:type="dxa"/>
          <w:trHeight w:hRule="exact" w:val="11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Подведение итогов работы Комиссии за прошедший календарный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Совершенствование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before="60"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:rsidR="00834B77" w:rsidRDefault="00834B77" w:rsidP="008D41CE">
            <w:pPr>
              <w:pStyle w:val="20"/>
              <w:shd w:val="clear" w:color="auto" w:fill="auto"/>
              <w:spacing w:before="60" w:after="0" w:line="240" w:lineRule="auto"/>
              <w:ind w:left="136" w:right="129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gridAfter w:val="1"/>
          <w:wAfter w:w="11" w:type="dxa"/>
          <w:trHeight w:hRule="exact" w:val="48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280"/>
            </w:pPr>
            <w:r>
              <w:lastRenderedPageBreak/>
              <w:t>1.5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Проведение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инструктивного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совещания для лиц,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замещающих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муниципальные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должности и должности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муниципальной службы,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руководителей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подведомственных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учреждений,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включенных в Перечень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 вопросу организации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работы по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представлению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сведений о доходах, об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 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обязательствах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имущественного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I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6"/>
            </w:pPr>
            <w:proofErr w:type="spellStart"/>
            <w:r>
              <w:t>А.В.Комиссарова</w:t>
            </w:r>
            <w:proofErr w:type="spellEnd"/>
            <w:r>
              <w:t xml:space="preserve">.  </w:t>
            </w:r>
            <w:proofErr w:type="spellStart"/>
            <w:r>
              <w:t>М.В.Ворошилова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trHeight w:hRule="exact" w:val="691"/>
        </w:trPr>
        <w:tc>
          <w:tcPr>
            <w:tcW w:w="10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ind w:left="127" w:right="145"/>
              <w:jc w:val="both"/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834B77" w:rsidTr="00834B77">
        <w:trPr>
          <w:gridAfter w:val="1"/>
          <w:wAfter w:w="11" w:type="dxa"/>
          <w:trHeight w:hRule="exact" w:val="3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09" w:right="158"/>
            </w:pPr>
            <w:r>
              <w:t>Рассмотрение результатов анализа сроков предоставления муниципальными служащими и лицами . замещающими муниципальные должности сведений о доходах и имуществе, обязательствах имущественного 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gridAfter w:val="1"/>
          <w:wAfter w:w="11" w:type="dxa"/>
          <w:trHeight w:hRule="exact" w:val="2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09"/>
            </w:pPr>
            <w:r>
              <w:t>Рассмотрение результатов проверки достоверности представляемых сведений при поступлении на муниципальную службу в органы местного 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По мере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проведения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конкурса на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замещение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вакантной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trHeight w:hRule="exact" w:val="844"/>
        </w:trPr>
        <w:tc>
          <w:tcPr>
            <w:tcW w:w="10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Pr="00376D1D" w:rsidRDefault="00834B77" w:rsidP="008D41CE">
            <w:pPr>
              <w:spacing w:after="0" w:line="240" w:lineRule="auto"/>
              <w:ind w:left="127" w:right="145"/>
              <w:jc w:val="both"/>
              <w:rPr>
                <w:sz w:val="10"/>
                <w:szCs w:val="10"/>
              </w:rPr>
            </w:pPr>
            <w:r w:rsidRPr="00376D1D">
              <w:rPr>
                <w:b/>
              </w:rPr>
              <w:t>3.</w:t>
            </w:r>
            <w:r>
              <w:t xml:space="preserve"> </w:t>
            </w:r>
            <w:r>
              <w:rPr>
                <w:rStyle w:val="21"/>
                <w:rFonts w:eastAsiaTheme="minorHAnsi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834B77" w:rsidTr="00834B77">
        <w:trPr>
          <w:gridAfter w:val="1"/>
          <w:wAfter w:w="11" w:type="dxa"/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:rsidR="00834B77" w:rsidRDefault="00834B77" w:rsidP="008D41CE">
            <w:pPr>
              <w:pStyle w:val="20"/>
              <w:shd w:val="clear" w:color="auto" w:fill="auto"/>
              <w:spacing w:before="60" w:after="0" w:line="240" w:lineRule="auto"/>
              <w:ind w:left="135" w:right="128"/>
            </w:pPr>
            <w:proofErr w:type="spellStart"/>
            <w:r>
              <w:t>А.В.Комиссарова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gridAfter w:val="1"/>
          <w:wAfter w:w="11" w:type="dxa"/>
          <w:trHeight w:hRule="exact" w:val="2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lastRenderedPageBreak/>
              <w:t>3.2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Проведение и анализ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мониторинга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коррупционных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проявлений в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деятельности органов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5" w:right="128"/>
              <w:jc w:val="center"/>
            </w:pPr>
            <w:proofErr w:type="spellStart"/>
            <w:r>
              <w:t>А.В.Комиссарова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gridAfter w:val="1"/>
          <w:wAfter w:w="11" w:type="dxa"/>
          <w:trHeight w:hRule="exact" w:val="2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Устранение причин коррупции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Pr="00353C2D" w:rsidRDefault="00834B77" w:rsidP="008D41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gridAfter w:val="1"/>
          <w:wAfter w:w="11" w:type="dxa"/>
          <w:trHeight w:hRule="exact" w:val="2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Организация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рассмотрения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уведомлений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муниципальных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служащих о выполнении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ими иной оплачиваемой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работы</w:t>
            </w:r>
          </w:p>
          <w:p w:rsidR="00834B77" w:rsidRPr="00376D1D" w:rsidRDefault="00834B77" w:rsidP="008D41CE"/>
          <w:p w:rsidR="00834B77" w:rsidRPr="00376D1D" w:rsidRDefault="00834B77" w:rsidP="008D41CE"/>
          <w:p w:rsidR="00834B77" w:rsidRPr="00376D1D" w:rsidRDefault="00834B77" w:rsidP="008D41CE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Pr="00353C2D" w:rsidRDefault="00834B77" w:rsidP="008D41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gridAfter w:val="1"/>
          <w:wAfter w:w="11" w:type="dxa"/>
          <w:trHeight w:hRule="exact" w:val="41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представлений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руководителей органа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Исключение условий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проявления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коррупции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5"/>
              <w:jc w:val="center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trHeight w:hRule="exact" w:val="463"/>
        </w:trPr>
        <w:tc>
          <w:tcPr>
            <w:tcW w:w="10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4. Установление обратной связи с получателем муниципальных услуг</w:t>
            </w:r>
          </w:p>
        </w:tc>
      </w:tr>
      <w:tr w:rsidR="00834B77" w:rsidTr="00834B77">
        <w:trPr>
          <w:gridAfter w:val="1"/>
          <w:wAfter w:w="11" w:type="dxa"/>
          <w:trHeight w:hRule="exact" w:val="3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4.1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B77" w:rsidRPr="00376D1D" w:rsidRDefault="00834B77" w:rsidP="008D41CE">
            <w:pPr>
              <w:pStyle w:val="20"/>
              <w:ind w:left="118"/>
              <w:rPr>
                <w:rStyle w:val="21"/>
                <w:b w:val="0"/>
              </w:rPr>
            </w:pPr>
            <w:r w:rsidRPr="00376D1D">
              <w:rPr>
                <w:rStyle w:val="21"/>
                <w:b w:val="0"/>
              </w:rPr>
              <w:t xml:space="preserve">  Рассмотрение результатов проверки полученной по «телефону доверия», через Интернет-сайт органа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Pr="00376D1D" w:rsidRDefault="00834B77" w:rsidP="008D41CE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Выработка эффективных форм и методов</w:t>
            </w:r>
          </w:p>
          <w:p w:rsidR="00834B77" w:rsidRPr="00376D1D" w:rsidRDefault="00834B77" w:rsidP="008D41CE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противодействия</w:t>
            </w:r>
          </w:p>
          <w:p w:rsidR="00834B77" w:rsidRPr="00376D1D" w:rsidRDefault="00834B77" w:rsidP="008D41CE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коррупции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left="115" w:right="125"/>
              <w:jc w:val="center"/>
            </w:pPr>
            <w:r>
              <w:t>квартал</w:t>
            </w:r>
          </w:p>
          <w:p w:rsidR="00834B77" w:rsidRDefault="00834B77" w:rsidP="008D41C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834B77" w:rsidRDefault="00834B77" w:rsidP="008D41C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834B77" w:rsidRDefault="00834B77" w:rsidP="008D41C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834B77" w:rsidRDefault="00834B77" w:rsidP="008D41CE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proofErr w:type="spellStart"/>
            <w:r>
              <w:t>А.В.Комиссарова</w:t>
            </w:r>
            <w:proofErr w:type="spellEnd"/>
            <w:r>
              <w:t xml:space="preserve"> </w:t>
            </w: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trHeight w:hRule="exact" w:val="440"/>
        </w:trPr>
        <w:tc>
          <w:tcPr>
            <w:tcW w:w="10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Pr="00A1700B" w:rsidRDefault="00834B77" w:rsidP="008D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Информирование о работе комиссии</w:t>
            </w:r>
          </w:p>
        </w:tc>
      </w:tr>
      <w:tr w:rsidR="00834B77" w:rsidTr="00834B77">
        <w:trPr>
          <w:gridAfter w:val="1"/>
          <w:wAfter w:w="11" w:type="dxa"/>
          <w:trHeight w:hRule="exact" w:val="3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Pr="00A1700B" w:rsidRDefault="00834B77" w:rsidP="008D41CE">
            <w:pPr>
              <w:pStyle w:val="20"/>
              <w:shd w:val="clear" w:color="auto" w:fill="auto"/>
              <w:spacing w:after="0" w:line="240" w:lineRule="auto"/>
              <w:ind w:left="160"/>
              <w:rPr>
                <w:b/>
              </w:rPr>
            </w:pPr>
            <w:r w:rsidRPr="00A1700B">
              <w:rPr>
                <w:rStyle w:val="21"/>
                <w:b w:val="0"/>
              </w:rPr>
              <w:t>5.1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6"/>
            </w:pPr>
            <w:r>
              <w:t>Размещение и обновление на сайте информации органа местного самоуправления муниципального образования о деятельности комиссии (положение и состав комиссии, порядок ее работы, выписки из протокола и т.д.)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2"/>
            </w:pPr>
            <w:r>
              <w:t>Информирование граждан и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2" w:right="140"/>
            </w:pPr>
            <w:r>
              <w:t>организаций о работе комиссии по соблюдению требований к служебному поведению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работы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  <w:tr w:rsidR="00834B77" w:rsidTr="00834B77">
        <w:trPr>
          <w:trHeight w:hRule="exact" w:val="423"/>
        </w:trPr>
        <w:tc>
          <w:tcPr>
            <w:tcW w:w="10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Pr="00A1700B" w:rsidRDefault="00834B77" w:rsidP="008D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6.Мониторинг эффективности работы комиссии</w:t>
            </w:r>
          </w:p>
        </w:tc>
      </w:tr>
      <w:tr w:rsidR="00834B77" w:rsidTr="00834B77">
        <w:trPr>
          <w:gridAfter w:val="1"/>
          <w:wAfter w:w="11" w:type="dxa"/>
          <w:trHeight w:hRule="exact" w:val="1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Pr="00A1700B" w:rsidRDefault="00834B77" w:rsidP="008D41CE">
            <w:pPr>
              <w:pStyle w:val="20"/>
              <w:shd w:val="clear" w:color="auto" w:fill="auto"/>
              <w:spacing w:after="0" w:line="240" w:lineRule="auto"/>
              <w:ind w:left="200"/>
              <w:rPr>
                <w:b/>
              </w:rPr>
            </w:pPr>
            <w:r w:rsidRPr="00A1700B">
              <w:rPr>
                <w:rStyle w:val="21"/>
                <w:b w:val="0"/>
              </w:rPr>
              <w:t>6.1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18"/>
            </w:pPr>
            <w:r>
              <w:t>Обсуждение количественных качественных показателей работы комиссии и ее эффективности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Выработка эффективных форм и методов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противодействия</w:t>
            </w:r>
          </w:p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коррупции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предоставления отчётности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77" w:rsidRDefault="00834B77" w:rsidP="008D41CE">
            <w:pPr>
              <w:rPr>
                <w:sz w:val="10"/>
                <w:szCs w:val="10"/>
              </w:rPr>
            </w:pPr>
          </w:p>
        </w:tc>
      </w:tr>
    </w:tbl>
    <w:p w:rsidR="000F002D" w:rsidRDefault="000F002D" w:rsidP="00BA338F"/>
    <w:sectPr w:rsidR="000F002D" w:rsidSect="00CD11DB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E30AA"/>
    <w:multiLevelType w:val="multilevel"/>
    <w:tmpl w:val="C8143F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B5"/>
    <w:rsid w:val="000963AD"/>
    <w:rsid w:val="000F002D"/>
    <w:rsid w:val="00157D34"/>
    <w:rsid w:val="001878B9"/>
    <w:rsid w:val="00223350"/>
    <w:rsid w:val="00254E3B"/>
    <w:rsid w:val="00267D36"/>
    <w:rsid w:val="002D5B4C"/>
    <w:rsid w:val="00312DBD"/>
    <w:rsid w:val="0034261D"/>
    <w:rsid w:val="003968A0"/>
    <w:rsid w:val="003D0CA9"/>
    <w:rsid w:val="003D34DF"/>
    <w:rsid w:val="004903A3"/>
    <w:rsid w:val="004F7B93"/>
    <w:rsid w:val="005D42D7"/>
    <w:rsid w:val="006D4C74"/>
    <w:rsid w:val="00710891"/>
    <w:rsid w:val="00770D4A"/>
    <w:rsid w:val="00774914"/>
    <w:rsid w:val="00783DA7"/>
    <w:rsid w:val="00834B77"/>
    <w:rsid w:val="00873925"/>
    <w:rsid w:val="008B6108"/>
    <w:rsid w:val="008D4BC1"/>
    <w:rsid w:val="00AF06D5"/>
    <w:rsid w:val="00BA1C16"/>
    <w:rsid w:val="00BA338F"/>
    <w:rsid w:val="00BA46CA"/>
    <w:rsid w:val="00BE4595"/>
    <w:rsid w:val="00C23B0A"/>
    <w:rsid w:val="00C34930"/>
    <w:rsid w:val="00CD11DB"/>
    <w:rsid w:val="00D17A0B"/>
    <w:rsid w:val="00D64D1A"/>
    <w:rsid w:val="00EC24B5"/>
    <w:rsid w:val="00FC07F8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1F7C"/>
  <w15:chartTrackingRefBased/>
  <w15:docId w15:val="{42A22D13-EA40-46D9-B758-709B616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3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34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B7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Заголовок №1_"/>
    <w:basedOn w:val="a0"/>
    <w:link w:val="10"/>
    <w:rsid w:val="00834B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34B7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83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4</cp:revision>
  <cp:lastPrinted>2021-02-04T06:44:00Z</cp:lastPrinted>
  <dcterms:created xsi:type="dcterms:W3CDTF">2022-01-25T10:24:00Z</dcterms:created>
  <dcterms:modified xsi:type="dcterms:W3CDTF">2022-03-29T07:35:00Z</dcterms:modified>
</cp:coreProperties>
</file>